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C0" w:rsidRPr="007118C0" w:rsidRDefault="007118C0" w:rsidP="007118C0">
      <w:pPr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3"/>
          <w:sz w:val="28"/>
        </w:rPr>
      </w:pPr>
      <w:r w:rsidRPr="007118C0">
        <w:rPr>
          <w:rFonts w:ascii="Times New Roman" w:hAnsi="Times New Roman" w:cs="Times New Roman"/>
          <w:b/>
          <w:sz w:val="28"/>
        </w:rPr>
        <w:t>Аннотация к рабочей программе</w:t>
      </w:r>
      <w:r w:rsidRPr="007118C0">
        <w:rPr>
          <w:rFonts w:ascii="Times New Roman" w:hAnsi="Times New Roman" w:cs="Times New Roman"/>
          <w:b/>
          <w:sz w:val="28"/>
        </w:rPr>
        <w:t xml:space="preserve"> </w:t>
      </w:r>
      <w:r w:rsidRPr="007118C0">
        <w:rPr>
          <w:rFonts w:ascii="Times New Roman" w:eastAsia="Andale Sans UI" w:hAnsi="Times New Roman" w:cs="Times New Roman"/>
          <w:b/>
          <w:kern w:val="3"/>
          <w:sz w:val="28"/>
        </w:rPr>
        <w:t xml:space="preserve">по организации образования детей </w:t>
      </w:r>
      <w:bookmarkStart w:id="0" w:name="_GoBack"/>
      <w:bookmarkEnd w:id="0"/>
      <w:r w:rsidRPr="007118C0">
        <w:rPr>
          <w:rFonts w:ascii="Times New Roman" w:eastAsia="Andale Sans UI" w:hAnsi="Times New Roman" w:cs="Times New Roman"/>
          <w:b/>
          <w:kern w:val="3"/>
          <w:sz w:val="28"/>
        </w:rPr>
        <w:t>от 5 лет  до 6 лет</w:t>
      </w:r>
    </w:p>
    <w:p w:rsidR="007118C0" w:rsidRDefault="007118C0" w:rsidP="0071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18C0" w:rsidRPr="007118C0" w:rsidRDefault="007118C0" w:rsidP="00711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proofErr w:type="gramStart"/>
      <w:r w:rsidRPr="007118C0">
        <w:rPr>
          <w:rFonts w:ascii="Times New Roman" w:hAnsi="Times New Roman" w:cs="Times New Roman"/>
          <w:sz w:val="28"/>
        </w:rPr>
        <w:t xml:space="preserve">Рабочая программа </w:t>
      </w:r>
      <w:r w:rsidRPr="007118C0">
        <w:rPr>
          <w:rFonts w:ascii="Times New Roman" w:eastAsia="Andale Sans UI" w:hAnsi="Times New Roman" w:cs="Times New Roman"/>
          <w:kern w:val="3"/>
          <w:sz w:val="28"/>
        </w:rPr>
        <w:t>по организации образования детей от 5 лет  до 6 лет является Приложением к Образовательной программе дошкольного образования МАДОУ детского сада «Жар птица», определяет: в</w:t>
      </w:r>
      <w:r w:rsidRPr="007118C0">
        <w:rPr>
          <w:rFonts w:ascii="Times New Roman" w:hAnsi="Times New Roman" w:cs="Times New Roman"/>
          <w:sz w:val="28"/>
        </w:rPr>
        <w:t>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</w:t>
      </w:r>
      <w:proofErr w:type="gramEnd"/>
      <w:r w:rsidRPr="007118C0">
        <w:rPr>
          <w:rFonts w:ascii="Times New Roman" w:hAnsi="Times New Roman" w:cs="Times New Roman"/>
          <w:sz w:val="28"/>
        </w:rPr>
        <w:t xml:space="preserve"> для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</w:t>
      </w:r>
    </w:p>
    <w:p w:rsidR="00AE5188" w:rsidRDefault="00AE5188"/>
    <w:sectPr w:rsidR="00A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C0"/>
    <w:rsid w:val="007118C0"/>
    <w:rsid w:val="00AE5188"/>
    <w:rsid w:val="00C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2023-10-26T04:31:00Z</dcterms:created>
  <dcterms:modified xsi:type="dcterms:W3CDTF">2023-10-26T05:17:00Z</dcterms:modified>
</cp:coreProperties>
</file>